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92" w:rsidRPr="00316A85" w:rsidRDefault="000D36DD">
      <w:pPr>
        <w:rPr>
          <w:sz w:val="24"/>
          <w:u w:val="single"/>
        </w:rPr>
      </w:pPr>
      <w:r w:rsidRPr="00316A85">
        <w:rPr>
          <w:sz w:val="24"/>
          <w:u w:val="single"/>
        </w:rPr>
        <w:t>Zapytanie ofertowe</w:t>
      </w:r>
    </w:p>
    <w:p w:rsidR="000D36DD" w:rsidRDefault="000D36DD"/>
    <w:p w:rsidR="000D36DD" w:rsidRDefault="000D36DD" w:rsidP="000D36DD">
      <w:pPr>
        <w:jc w:val="right"/>
      </w:pPr>
      <w:r>
        <w:t xml:space="preserve">Koluszki, dnia 04.10.2017 </w:t>
      </w:r>
      <w:proofErr w:type="gramStart"/>
      <w:r>
        <w:t>r</w:t>
      </w:r>
      <w:proofErr w:type="gramEnd"/>
      <w:r>
        <w:t>.</w:t>
      </w:r>
    </w:p>
    <w:p w:rsidR="000D36DD" w:rsidRDefault="000D36DD" w:rsidP="000D36DD">
      <w:pPr>
        <w:jc w:val="center"/>
      </w:pPr>
    </w:p>
    <w:p w:rsidR="000D36DD" w:rsidRPr="00F43909" w:rsidRDefault="000D36DD" w:rsidP="000D36DD">
      <w:pPr>
        <w:jc w:val="center"/>
        <w:rPr>
          <w:b/>
        </w:rPr>
      </w:pPr>
      <w:r w:rsidRPr="00F43909">
        <w:rPr>
          <w:b/>
        </w:rPr>
        <w:t>Zapraszam do złożenia oferty w trybie zapytania o cenę.</w:t>
      </w:r>
    </w:p>
    <w:p w:rsidR="000D36DD" w:rsidRDefault="000D36DD" w:rsidP="000D36DD">
      <w:pPr>
        <w:jc w:val="center"/>
      </w:pPr>
    </w:p>
    <w:p w:rsidR="000D36DD" w:rsidRDefault="000D36DD" w:rsidP="000D36DD">
      <w:r>
        <w:t>Dyrektor Szkoły Podstawowej nr 2 w Koluszkach</w:t>
      </w:r>
      <w:r w:rsidR="00CE3755">
        <w:t>,</w:t>
      </w:r>
      <w:r>
        <w:t xml:space="preserve"> jako zamawiający, zaprasza Państwa</w:t>
      </w:r>
      <w:r w:rsidR="00CE3755">
        <w:br/>
      </w:r>
      <w:r>
        <w:t xml:space="preserve"> do złożenia oferty w postępowaniu prowadzonym w trybie zapytania o cenę zgodnie z art. 69 – 73 ustawy z dnia 29 stycznia 2004 – Prawo </w:t>
      </w:r>
      <w:r w:rsidR="00CE3755">
        <w:t>o zamówieniach publicznych.</w:t>
      </w:r>
    </w:p>
    <w:p w:rsidR="000D36DD" w:rsidRDefault="000D36DD" w:rsidP="000D36DD">
      <w:r>
        <w:t xml:space="preserve">Przedmiotem zamówienia jest </w:t>
      </w:r>
      <w:r w:rsidR="00CE3755">
        <w:t xml:space="preserve">wycena </w:t>
      </w:r>
      <w:r>
        <w:t>nowości wydawniczych w ramach realizacji Narodowego Programu Rozwoju Czytelnictwa.</w:t>
      </w:r>
      <w:r w:rsidR="00F43909">
        <w:t xml:space="preserve"> Lista podana w załączniku.</w:t>
      </w:r>
      <w:bookmarkStart w:id="0" w:name="_GoBack"/>
      <w:bookmarkEnd w:id="0"/>
    </w:p>
    <w:p w:rsidR="000D36DD" w:rsidRDefault="000D36DD" w:rsidP="000D36DD">
      <w:r>
        <w:t>Zamawiający informuje, że zamówienie zostanie udzielone firmie oferującej najniższą cenę.</w:t>
      </w:r>
    </w:p>
    <w:p w:rsidR="008576BD" w:rsidRDefault="000D36DD" w:rsidP="000D36DD">
      <w:r>
        <w:t xml:space="preserve">Oferta winna być złożona do 10 października 2017 r., </w:t>
      </w:r>
      <w:r w:rsidR="008576BD">
        <w:t>osobiście lub na adres:</w:t>
      </w:r>
    </w:p>
    <w:p w:rsidR="008576BD" w:rsidRDefault="008576BD" w:rsidP="000D36DD">
      <w:r>
        <w:t>Szkoła Podstawowa nr 2 ul. Kościuszki 16 95-040 Koluszki,</w:t>
      </w:r>
    </w:p>
    <w:p w:rsidR="00CE3755" w:rsidRDefault="008576BD" w:rsidP="000D36DD">
      <w:r>
        <w:t>p</w:t>
      </w:r>
      <w:r w:rsidR="00CE3755">
        <w:t xml:space="preserve">ocztą </w:t>
      </w:r>
      <w:proofErr w:type="gramStart"/>
      <w:r w:rsidR="00CE3755">
        <w:t>elektroniczną</w:t>
      </w:r>
      <w:r>
        <w:t xml:space="preserve"> -  </w:t>
      </w:r>
      <w:hyperlink r:id="rId5" w:history="1">
        <w:proofErr w:type="gramEnd"/>
        <w:r w:rsidRPr="00C66868">
          <w:rPr>
            <w:rStyle w:val="Hipercze"/>
          </w:rPr>
          <w:t>sp2@koluszki.pl</w:t>
        </w:r>
      </w:hyperlink>
    </w:p>
    <w:p w:rsidR="008576BD" w:rsidRDefault="008576BD" w:rsidP="000D36DD">
      <w:r>
        <w:t>Oferty złożone po terminie nie będą rozpatrywane.</w:t>
      </w:r>
    </w:p>
    <w:p w:rsidR="008576BD" w:rsidRDefault="008576BD" w:rsidP="000D36DD">
      <w:r>
        <w:t>Oferent może przed upływem terminu składania ofert zmienić lub wycofać ofertę.</w:t>
      </w:r>
    </w:p>
    <w:p w:rsidR="008576BD" w:rsidRDefault="008576BD" w:rsidP="000D36DD">
      <w:r>
        <w:t xml:space="preserve">W toku badania i oceny ofert, zamawiający może żądać od oferentów wyjaśnień dotyczących treści </w:t>
      </w:r>
      <w:r w:rsidR="00316A85">
        <w:t>złożonych ofert.</w:t>
      </w:r>
    </w:p>
    <w:sectPr w:rsidR="008576BD" w:rsidSect="007E1C5B">
      <w:pgSz w:w="11906" w:h="16838"/>
      <w:pgMar w:top="1440" w:right="1440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DD"/>
    <w:rsid w:val="000967B4"/>
    <w:rsid w:val="000D36DD"/>
    <w:rsid w:val="00316A85"/>
    <w:rsid w:val="007E1C5B"/>
    <w:rsid w:val="008576BD"/>
    <w:rsid w:val="00B33587"/>
    <w:rsid w:val="00CE3755"/>
    <w:rsid w:val="00CF5992"/>
    <w:rsid w:val="00F4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6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2@kolus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2017-10-04T09:08:00Z</cp:lastPrinted>
  <dcterms:created xsi:type="dcterms:W3CDTF">2017-10-04T09:09:00Z</dcterms:created>
  <dcterms:modified xsi:type="dcterms:W3CDTF">2017-10-04T09:09:00Z</dcterms:modified>
</cp:coreProperties>
</file>