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A9EA" w14:textId="77777777" w:rsidR="00551F2E" w:rsidRDefault="00551F2E" w:rsidP="00551F2E">
      <w:pPr>
        <w:pStyle w:val="Tytu"/>
        <w:spacing w:line="360" w:lineRule="auto"/>
      </w:pPr>
      <w:r>
        <w:t>Uchwała nr 6/2023/2024</w:t>
      </w:r>
    </w:p>
    <w:p w14:paraId="40B73266" w14:textId="77777777" w:rsidR="00551F2E" w:rsidRDefault="00551F2E" w:rsidP="00551F2E">
      <w:pPr>
        <w:spacing w:line="360" w:lineRule="auto"/>
        <w:jc w:val="center"/>
        <w:rPr>
          <w:b/>
          <w:bCs/>
        </w:rPr>
      </w:pPr>
    </w:p>
    <w:p w14:paraId="4F155C54" w14:textId="77777777" w:rsidR="00551F2E" w:rsidRDefault="00551F2E" w:rsidP="00551F2E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0183E43A" w14:textId="77777777" w:rsidR="00551F2E" w:rsidRDefault="00551F2E" w:rsidP="00551F2E">
      <w:pPr>
        <w:spacing w:line="360" w:lineRule="auto"/>
        <w:jc w:val="center"/>
        <w:rPr>
          <w:bCs/>
        </w:rPr>
      </w:pPr>
      <w:r>
        <w:rPr>
          <w:bCs/>
        </w:rPr>
        <w:t>w  Koluszkach  z dnia 15 września 2022 roku.</w:t>
      </w:r>
    </w:p>
    <w:p w14:paraId="3BD73327" w14:textId="77777777" w:rsidR="00551F2E" w:rsidRDefault="00551F2E" w:rsidP="00551F2E">
      <w:pPr>
        <w:spacing w:line="360" w:lineRule="auto"/>
        <w:jc w:val="center"/>
        <w:rPr>
          <w:b/>
          <w:bCs/>
        </w:rPr>
      </w:pPr>
    </w:p>
    <w:p w14:paraId="49D22DD8" w14:textId="77777777" w:rsidR="00551F2E" w:rsidRDefault="00551F2E" w:rsidP="00551F2E">
      <w:pPr>
        <w:spacing w:line="360" w:lineRule="auto"/>
        <w:jc w:val="center"/>
      </w:pPr>
      <w:r>
        <w:t xml:space="preserve">w sprawie:  </w:t>
      </w:r>
      <w:r>
        <w:rPr>
          <w:b/>
        </w:rPr>
        <w:t>zaopiniowania programu wychowawczo- profilaktycznego.</w:t>
      </w:r>
    </w:p>
    <w:p w14:paraId="1F359222" w14:textId="77777777" w:rsidR="00551F2E" w:rsidRDefault="00551F2E" w:rsidP="00551F2E">
      <w:pPr>
        <w:spacing w:line="360" w:lineRule="auto"/>
      </w:pPr>
    </w:p>
    <w:p w14:paraId="6533F3F2" w14:textId="77777777" w:rsidR="00551F2E" w:rsidRDefault="00551F2E" w:rsidP="00551F2E">
      <w:pPr>
        <w:spacing w:line="360" w:lineRule="auto"/>
      </w:pPr>
      <w:r>
        <w:t xml:space="preserve">Na podstawie art. 84 ust. 2 pkt 1 ust.2 </w:t>
      </w:r>
      <w:r>
        <w:rPr>
          <w:bCs/>
          <w:i/>
        </w:rPr>
        <w:t>Ustawy z dnia 14 grudnia 2016 r. Prawo Oświatowe</w:t>
      </w:r>
      <w:r>
        <w:rPr>
          <w:bCs/>
        </w:rPr>
        <w:t xml:space="preserve"> (Dz.U. z 2023 r. poz. 900 ) Rada Pedagogiczna Szkoły Podstawowej nr 2  w Koluszkach </w:t>
      </w:r>
      <w:r>
        <w:t xml:space="preserve"> uchwala, co następuje:</w:t>
      </w:r>
    </w:p>
    <w:p w14:paraId="152283B4" w14:textId="77777777" w:rsidR="00551F2E" w:rsidRDefault="00551F2E" w:rsidP="00551F2E">
      <w:pPr>
        <w:spacing w:line="360" w:lineRule="auto"/>
      </w:pPr>
    </w:p>
    <w:p w14:paraId="68233C5F" w14:textId="77777777" w:rsidR="00551F2E" w:rsidRDefault="00551F2E" w:rsidP="00551F2E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1. </w:t>
      </w:r>
    </w:p>
    <w:p w14:paraId="2ACFFA41" w14:textId="77777777" w:rsidR="00551F2E" w:rsidRDefault="00551F2E" w:rsidP="00551F2E">
      <w:pPr>
        <w:widowControl/>
        <w:spacing w:line="360" w:lineRule="auto"/>
        <w:jc w:val="both"/>
      </w:pPr>
      <w:r>
        <w:rPr>
          <w:rFonts w:eastAsia="Times New Roman" w:cs="Times New Roman"/>
          <w:kern w:val="0"/>
          <w:lang w:eastAsia="pl-PL" w:bidi="ar-SA"/>
        </w:rPr>
        <w:t xml:space="preserve">Rada pedagogiczna pozytywnie opiniuje zaprezentowany przez dyrektora oraz nauczycieli specjalistów,  program  wychowawczo-profilaktyczny obowiązujący w roku szkolnym 2023/2024 </w:t>
      </w:r>
      <w:r>
        <w:rPr>
          <w:rFonts w:cs="Times New Roman"/>
        </w:rPr>
        <w:t xml:space="preserve"> obejmujący treści i działania o charakterze wychowawczym skierowane do uczniów, oraz treści i działania o charakterze profilaktycznym dostosowane do potrzeb rozwojowych uczniów, przygotowane w oparciu o przeprowadzoną diagnozę potrzeb i problemów występujących w społeczności szkolnej, skierowane do uczniów, nauczycieli i rodziców, stanowiący załącznik do niniejszej uchwały.</w:t>
      </w:r>
    </w:p>
    <w:p w14:paraId="07C05F1E" w14:textId="77777777" w:rsidR="00551F2E" w:rsidRDefault="00551F2E" w:rsidP="00551F2E">
      <w:pPr>
        <w:widowControl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14:paraId="7A0DAAA8" w14:textId="77777777" w:rsidR="00551F2E" w:rsidRDefault="00551F2E" w:rsidP="00551F2E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 2. </w:t>
      </w:r>
    </w:p>
    <w:p w14:paraId="7958E80A" w14:textId="77777777" w:rsidR="00551F2E" w:rsidRDefault="00551F2E" w:rsidP="00551F2E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Program wychowawczo- profilaktyczny Szkoły Podstawowej nr 2 w Koluszkach zostanie opublikowany na stronie internetowej szkoły. </w:t>
      </w:r>
    </w:p>
    <w:p w14:paraId="62CAAEF5" w14:textId="77777777" w:rsidR="00551F2E" w:rsidRDefault="00551F2E" w:rsidP="00551F2E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14A6D96E" w14:textId="77777777" w:rsidR="00551F2E" w:rsidRDefault="00551F2E" w:rsidP="00551F2E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 3. </w:t>
      </w:r>
    </w:p>
    <w:p w14:paraId="5FEFFE11" w14:textId="77777777" w:rsidR="00551F2E" w:rsidRDefault="00551F2E" w:rsidP="00551F2E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Wykonanie uchwały powierza się dyrektorowi szkoły. </w:t>
      </w:r>
    </w:p>
    <w:p w14:paraId="14F2B95B" w14:textId="77777777" w:rsidR="00551F2E" w:rsidRDefault="00551F2E" w:rsidP="00551F2E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3EBD901B" w14:textId="77777777" w:rsidR="00551F2E" w:rsidRDefault="00551F2E" w:rsidP="00551F2E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094E308E" w14:textId="77777777" w:rsidR="00551F2E" w:rsidRDefault="00551F2E" w:rsidP="00551F2E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  <w:t xml:space="preserve"> § 4. </w:t>
      </w:r>
    </w:p>
    <w:p w14:paraId="17A97BC6" w14:textId="77777777" w:rsidR="00551F2E" w:rsidRDefault="00551F2E" w:rsidP="00551F2E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Uchwała wchodzi w życie z dniem podjęcia.  </w:t>
      </w:r>
    </w:p>
    <w:p w14:paraId="5BFE19A5" w14:textId="77777777" w:rsidR="00551F2E" w:rsidRDefault="00551F2E" w:rsidP="00551F2E">
      <w:pPr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1D869254" w14:textId="77777777" w:rsidR="00551F2E" w:rsidRDefault="00551F2E" w:rsidP="00551F2E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Przewodniczący Rady Pedagogicznej</w:t>
      </w:r>
    </w:p>
    <w:p w14:paraId="3E2AAA0E" w14:textId="083B1BBC" w:rsidR="00551F2E" w:rsidRDefault="00551F2E" w:rsidP="00551F2E">
      <w:pPr>
        <w:widowControl/>
        <w:spacing w:line="360" w:lineRule="auto"/>
        <w:jc w:val="right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Sławomir Mela</w:t>
      </w:r>
      <w:bookmarkStart w:id="0" w:name="_GoBack"/>
      <w:bookmarkEnd w:id="0"/>
    </w:p>
    <w:p w14:paraId="4BD3C20C" w14:textId="77777777" w:rsidR="00551F2E" w:rsidRDefault="00551F2E" w:rsidP="00551F2E">
      <w:pPr>
        <w:spacing w:line="360" w:lineRule="auto"/>
        <w:jc w:val="center"/>
        <w:rPr>
          <w:rFonts w:cs="Times New Roman"/>
          <w:bCs/>
        </w:rPr>
      </w:pPr>
    </w:p>
    <w:p w14:paraId="7D74522A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3D"/>
    <w:rsid w:val="00551F2E"/>
    <w:rsid w:val="00805C3D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5783"/>
  <w15:chartTrackingRefBased/>
  <w15:docId w15:val="{1DDA5777-238B-4269-B843-932EF208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551F2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551F2E"/>
    <w:rPr>
      <w:rFonts w:ascii="Times New Roman" w:eastAsia="Lucida Sans Unicode" w:hAnsi="Times New Roman" w:cs="Tahoma"/>
      <w:b/>
      <w:bCs/>
      <w:kern w:val="3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1F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551F2E"/>
    <w:rPr>
      <w:rFonts w:eastAsiaTheme="minorEastAsia" w:cs="Mangal"/>
      <w:color w:val="5A5A5A" w:themeColor="text1" w:themeTint="A5"/>
      <w:spacing w:val="15"/>
      <w:kern w:val="3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2024-05-08T12:45:00Z</dcterms:created>
  <dcterms:modified xsi:type="dcterms:W3CDTF">2024-05-08T12:46:00Z</dcterms:modified>
</cp:coreProperties>
</file>