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B6" w:rsidRDefault="00D032B6" w:rsidP="00D032B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9669F">
        <w:rPr>
          <w:rFonts w:ascii="Times New Roman" w:hAnsi="Times New Roman" w:cs="Times New Roman"/>
          <w:b/>
          <w:i/>
          <w:sz w:val="32"/>
          <w:szCs w:val="32"/>
          <w:u w:val="single"/>
        </w:rPr>
        <w:t>RAPORT</w:t>
      </w:r>
    </w:p>
    <w:p w:rsidR="006A015E" w:rsidRPr="0089669F" w:rsidRDefault="006A015E" w:rsidP="00D032B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20DDE" w:rsidRPr="006A015E" w:rsidRDefault="00D032B6" w:rsidP="00D032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015E">
        <w:rPr>
          <w:rFonts w:ascii="Times New Roman" w:hAnsi="Times New Roman" w:cs="Times New Roman"/>
          <w:b/>
          <w:i/>
          <w:sz w:val="28"/>
          <w:szCs w:val="28"/>
        </w:rPr>
        <w:t xml:space="preserve">Z SAMOOCENY KONTROLI ZARZĄDCZEJ PRZEPROWADZONEJ </w:t>
      </w:r>
    </w:p>
    <w:p w:rsidR="00BC3CBE" w:rsidRPr="006A015E" w:rsidRDefault="00D032B6" w:rsidP="00D032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015E">
        <w:rPr>
          <w:rFonts w:ascii="Times New Roman" w:hAnsi="Times New Roman" w:cs="Times New Roman"/>
          <w:b/>
          <w:i/>
          <w:sz w:val="28"/>
          <w:szCs w:val="28"/>
        </w:rPr>
        <w:t>W SZKOLE PODSTAWOWEJ NR 2 W  KOLUSZKACH W 201</w:t>
      </w:r>
      <w:r w:rsidR="004503E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A015E">
        <w:rPr>
          <w:rFonts w:ascii="Times New Roman" w:hAnsi="Times New Roman" w:cs="Times New Roman"/>
          <w:b/>
          <w:i/>
          <w:sz w:val="28"/>
          <w:szCs w:val="28"/>
        </w:rPr>
        <w:t xml:space="preserve"> R.</w:t>
      </w:r>
      <w:r w:rsidR="00D87525" w:rsidRPr="006A01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7525" w:rsidRDefault="00D87525" w:rsidP="00D03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2076"/>
        <w:gridCol w:w="6816"/>
      </w:tblGrid>
      <w:tr w:rsidR="00E763A3" w:rsidTr="00D87525">
        <w:tc>
          <w:tcPr>
            <w:tcW w:w="0" w:type="auto"/>
          </w:tcPr>
          <w:p w:rsidR="00D87525" w:rsidRPr="00D87525" w:rsidRDefault="00D87525" w:rsidP="00D87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87525" w:rsidRDefault="00D87525" w:rsidP="002E5B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D87525">
              <w:rPr>
                <w:rFonts w:ascii="Times New Roman" w:hAnsi="Times New Roman" w:cs="Times New Roman"/>
                <w:b/>
                <w:sz w:val="24"/>
                <w:szCs w:val="24"/>
              </w:rPr>
              <w:t>rzeprowadzonej</w:t>
            </w:r>
          </w:p>
          <w:p w:rsidR="00D87525" w:rsidRPr="00D87525" w:rsidRDefault="00D87525" w:rsidP="002E5B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samooceny</w:t>
            </w:r>
          </w:p>
        </w:tc>
        <w:tc>
          <w:tcPr>
            <w:tcW w:w="0" w:type="auto"/>
          </w:tcPr>
          <w:p w:rsidR="00D87525" w:rsidRPr="00D87525" w:rsidRDefault="00D87525" w:rsidP="002E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5">
              <w:rPr>
                <w:rFonts w:ascii="Times New Roman" w:hAnsi="Times New Roman" w:cs="Times New Roman"/>
                <w:sz w:val="24"/>
                <w:szCs w:val="24"/>
              </w:rPr>
              <w:t>Ocena funkcjonowania kontroli zarządczej przez pracowników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nr 2 im. Marii Konopnickiej w Koluszkach.</w:t>
            </w:r>
          </w:p>
        </w:tc>
      </w:tr>
      <w:tr w:rsidR="00E763A3" w:rsidTr="00D87525">
        <w:tc>
          <w:tcPr>
            <w:tcW w:w="0" w:type="auto"/>
          </w:tcPr>
          <w:p w:rsidR="00D87525" w:rsidRPr="00D87525" w:rsidRDefault="00D87525" w:rsidP="00D8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87525" w:rsidRPr="00D87525" w:rsidRDefault="00D87525" w:rsidP="002E5B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samooceny</w:t>
            </w:r>
          </w:p>
        </w:tc>
        <w:tc>
          <w:tcPr>
            <w:tcW w:w="0" w:type="auto"/>
          </w:tcPr>
          <w:p w:rsidR="00D87525" w:rsidRDefault="00D87525" w:rsidP="002E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5">
              <w:rPr>
                <w:rFonts w:ascii="Times New Roman" w:hAnsi="Times New Roman" w:cs="Times New Roman"/>
                <w:sz w:val="24"/>
                <w:szCs w:val="24"/>
              </w:rPr>
              <w:t xml:space="preserve">Stan realizacji kontroli zarządczej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Szkole Podstawowej nr 2 </w:t>
            </w:r>
          </w:p>
          <w:p w:rsidR="00D87525" w:rsidRPr="00D87525" w:rsidRDefault="00D87525" w:rsidP="002E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im. Marii Konopnickiej w Koluszkach. </w:t>
            </w:r>
          </w:p>
        </w:tc>
      </w:tr>
      <w:tr w:rsidR="00E763A3" w:rsidTr="00D87525">
        <w:tc>
          <w:tcPr>
            <w:tcW w:w="0" w:type="auto"/>
          </w:tcPr>
          <w:p w:rsidR="00D87525" w:rsidRPr="00D87525" w:rsidRDefault="00D87525" w:rsidP="00D8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87525" w:rsidRPr="00D87525" w:rsidRDefault="00D87525" w:rsidP="002E5B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0" w:type="auto"/>
          </w:tcPr>
          <w:p w:rsidR="00D87525" w:rsidRDefault="00D87525" w:rsidP="002E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69 ust.4 ustawy z dnia 27 sierpnia 2009 r. o finansach publicznych (Dz.</w:t>
            </w:r>
            <w:r w:rsidR="00E7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E7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 157</w:t>
            </w:r>
            <w:r w:rsidR="00E763A3">
              <w:rPr>
                <w:rFonts w:ascii="Times New Roman" w:hAnsi="Times New Roman" w:cs="Times New Roman"/>
                <w:sz w:val="24"/>
                <w:szCs w:val="24"/>
              </w:rPr>
              <w:t xml:space="preserve">, poz. 1240 z </w:t>
            </w:r>
            <w:proofErr w:type="spellStart"/>
            <w:r w:rsidR="00E763A3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E763A3">
              <w:rPr>
                <w:rFonts w:ascii="Times New Roman" w:hAnsi="Times New Roman" w:cs="Times New Roman"/>
                <w:sz w:val="24"/>
                <w:szCs w:val="24"/>
              </w:rPr>
              <w:t xml:space="preserve">. zm.) w związku ze szczegółowymi wytycznymi w zakresie samooceny kontroli zarządczej dla jednostek sektora finansów publicznych, opublikowanych w Komunikacie nr 3 Ministra Finansów z dnia </w:t>
            </w:r>
          </w:p>
          <w:p w:rsidR="00E763A3" w:rsidRDefault="00E763A3" w:rsidP="002E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lutego 2011 r. (Dz. Urz. Min. Fin. z 2011 r. </w:t>
            </w:r>
            <w:r w:rsidR="002E5B5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2, poz. 11) oraz Standardami kontroli zarządczej, opublikowanych Komunikatem </w:t>
            </w:r>
          </w:p>
          <w:p w:rsidR="00E763A3" w:rsidRDefault="002E5B56" w:rsidP="002E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763A3">
              <w:rPr>
                <w:rFonts w:ascii="Times New Roman" w:hAnsi="Times New Roman" w:cs="Times New Roman"/>
                <w:sz w:val="24"/>
                <w:szCs w:val="24"/>
              </w:rPr>
              <w:t xml:space="preserve">r 23 Ministra Finansów z dnia 16 grudnia 2009 r. (Dz.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Urz. Min. Fin. z 2009 r. nr 15, poz. 84). </w:t>
            </w:r>
          </w:p>
          <w:p w:rsidR="002E5B56" w:rsidRPr="00D87525" w:rsidRDefault="002E5B56" w:rsidP="00855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Zarządzenie Nr </w:t>
            </w:r>
            <w:r w:rsidR="002A5767">
              <w:rPr>
                <w:rFonts w:ascii="Times New Roman" w:hAnsi="Times New Roman" w:cs="Times New Roman"/>
                <w:sz w:val="24"/>
                <w:szCs w:val="24"/>
              </w:rPr>
              <w:t xml:space="preserve">254/2012 Burmistrza Koluszek z dnia 22 października </w:t>
            </w:r>
            <w:r w:rsidR="00064720">
              <w:rPr>
                <w:rFonts w:ascii="Times New Roman" w:hAnsi="Times New Roman" w:cs="Times New Roman"/>
                <w:sz w:val="24"/>
                <w:szCs w:val="24"/>
              </w:rPr>
              <w:t>2012 r. w sprawie wprowadzenia regulaminu kontroli zarządczej w Urzędzie Miejskim w Koluszkach i jednostkach organizacyjnych</w:t>
            </w:r>
            <w:r w:rsidR="008555D8">
              <w:rPr>
                <w:rFonts w:ascii="Times New Roman" w:hAnsi="Times New Roman" w:cs="Times New Roman"/>
                <w:sz w:val="24"/>
                <w:szCs w:val="24"/>
              </w:rPr>
              <w:t xml:space="preserve"> Gminy Koluszki.</w:t>
            </w:r>
          </w:p>
        </w:tc>
      </w:tr>
      <w:tr w:rsidR="00E763A3" w:rsidTr="00D87525">
        <w:tc>
          <w:tcPr>
            <w:tcW w:w="0" w:type="auto"/>
          </w:tcPr>
          <w:p w:rsidR="00D87525" w:rsidRPr="008555D8" w:rsidRDefault="008555D8" w:rsidP="00D8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87525" w:rsidRPr="008555D8" w:rsidRDefault="008555D8" w:rsidP="00D87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ustaleń</w:t>
            </w:r>
          </w:p>
        </w:tc>
        <w:tc>
          <w:tcPr>
            <w:tcW w:w="0" w:type="auto"/>
          </w:tcPr>
          <w:p w:rsidR="00D87525" w:rsidRDefault="008555D8" w:rsidP="00855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Anonimowe ankiety samooceny systemu kontroli zarządczej wypełnione przez pracowników Szkoły Podstawowej nr 2 </w:t>
            </w:r>
          </w:p>
          <w:p w:rsidR="008555D8" w:rsidRPr="008555D8" w:rsidRDefault="008555D8" w:rsidP="004503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Koluszkach.</w:t>
            </w:r>
            <w:r w:rsidR="006A015E">
              <w:rPr>
                <w:rFonts w:ascii="Times New Roman" w:hAnsi="Times New Roman" w:cs="Times New Roman"/>
                <w:sz w:val="24"/>
                <w:szCs w:val="24"/>
              </w:rPr>
              <w:t xml:space="preserve"> Wypełnione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1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nkiety zostały wrzuc</w:t>
            </w:r>
            <w:r w:rsidR="006A01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A015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urny umieszczonej w sekretariacie Szkoły w dniach od 1</w:t>
            </w:r>
            <w:r w:rsidR="00450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D40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listopada 201</w:t>
            </w:r>
            <w:r w:rsidR="00450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roku. Wypełniono </w:t>
            </w:r>
            <w:r w:rsidR="006A0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0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ankiet. </w:t>
            </w:r>
          </w:p>
        </w:tc>
      </w:tr>
    </w:tbl>
    <w:p w:rsidR="00D87525" w:rsidRDefault="00D87525" w:rsidP="00D87525">
      <w:pPr>
        <w:rPr>
          <w:rFonts w:ascii="Times New Roman" w:hAnsi="Times New Roman" w:cs="Times New Roman"/>
          <w:b/>
          <w:sz w:val="28"/>
          <w:szCs w:val="28"/>
        </w:rPr>
      </w:pPr>
    </w:p>
    <w:p w:rsidR="0089669F" w:rsidRDefault="0089669F" w:rsidP="00D87525">
      <w:pPr>
        <w:rPr>
          <w:rFonts w:ascii="Times New Roman" w:hAnsi="Times New Roman" w:cs="Times New Roman"/>
          <w:b/>
          <w:sz w:val="28"/>
          <w:szCs w:val="28"/>
        </w:rPr>
      </w:pPr>
    </w:p>
    <w:p w:rsidR="0089669F" w:rsidRDefault="0089669F" w:rsidP="00D87525">
      <w:pPr>
        <w:rPr>
          <w:rFonts w:ascii="Times New Roman" w:hAnsi="Times New Roman" w:cs="Times New Roman"/>
          <w:b/>
          <w:sz w:val="28"/>
          <w:szCs w:val="28"/>
        </w:rPr>
      </w:pPr>
    </w:p>
    <w:p w:rsidR="0017400A" w:rsidRDefault="0017400A" w:rsidP="00D875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9669F" w:rsidRDefault="0089669F" w:rsidP="00D875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Założenia realizacji standardów. </w:t>
      </w:r>
    </w:p>
    <w:p w:rsidR="0089669F" w:rsidRDefault="0089669F" w:rsidP="00896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Pracownicy wypełniający arkusz samooceny, oceniali kryteria realizacyjne standardów mając do dyspozycji 3 możliwe do wyboru odpowiedzi</w:t>
      </w:r>
      <w:r w:rsidR="00E86EFD">
        <w:rPr>
          <w:rFonts w:ascii="Times New Roman" w:hAnsi="Times New Roman" w:cs="Times New Roman"/>
          <w:sz w:val="24"/>
          <w:szCs w:val="24"/>
        </w:rPr>
        <w:t xml:space="preserve">: tak, nie, trudno to ocenić. Przyjęto założenie realizacji standardów </w:t>
      </w:r>
      <w:r w:rsidR="00EB1777">
        <w:rPr>
          <w:rFonts w:ascii="Times New Roman" w:hAnsi="Times New Roman" w:cs="Times New Roman"/>
          <w:sz w:val="24"/>
          <w:szCs w:val="24"/>
        </w:rPr>
        <w:t>gdy powyżej 50% odpowiedzi brzmiało: tak.</w:t>
      </w:r>
    </w:p>
    <w:p w:rsidR="00EB1777" w:rsidRDefault="00EB1777" w:rsidP="00896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F2D" w:rsidRDefault="00C82F2D" w:rsidP="00896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1777" w:rsidRDefault="00EB1777" w:rsidP="00C82F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USTALENIA.</w:t>
      </w:r>
    </w:p>
    <w:p w:rsidR="00EB1777" w:rsidRDefault="00EB1777" w:rsidP="00C82F2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1777">
        <w:rPr>
          <w:rFonts w:ascii="Times New Roman" w:hAnsi="Times New Roman" w:cs="Times New Roman"/>
          <w:b/>
          <w:i/>
          <w:sz w:val="28"/>
          <w:szCs w:val="28"/>
          <w:u w:val="single"/>
        </w:rPr>
        <w:t>Środowisko wewnętrzne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EB1777" w:rsidRPr="00172A80" w:rsidRDefault="00EB1777" w:rsidP="00172A8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A80">
        <w:rPr>
          <w:rFonts w:ascii="Times New Roman" w:hAnsi="Times New Roman" w:cs="Times New Roman"/>
          <w:b/>
          <w:i/>
          <w:sz w:val="24"/>
          <w:szCs w:val="24"/>
        </w:rPr>
        <w:t xml:space="preserve">Przestrzeganie wartości  etycznych. </w:t>
      </w:r>
    </w:p>
    <w:p w:rsidR="006A015E" w:rsidRDefault="006A015E" w:rsidP="00EB177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015E" w:rsidRDefault="006A015E" w:rsidP="00EB177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EB1777">
        <w:rPr>
          <w:rFonts w:ascii="Times New Roman" w:hAnsi="Times New Roman" w:cs="Times New Roman"/>
          <w:sz w:val="24"/>
          <w:szCs w:val="24"/>
        </w:rPr>
        <w:t xml:space="preserve">% respondentów stwierdziło, że wie jakie zachowania </w:t>
      </w:r>
      <w:r w:rsidR="001A5774">
        <w:rPr>
          <w:rFonts w:ascii="Times New Roman" w:hAnsi="Times New Roman" w:cs="Times New Roman"/>
          <w:sz w:val="24"/>
          <w:szCs w:val="24"/>
        </w:rPr>
        <w:t xml:space="preserve">uznawane są w Szkole Podstawowej nr 2 im. Marii Konopnickiej w Koluszkach za nieetyczne. </w:t>
      </w:r>
    </w:p>
    <w:p w:rsidR="001A5774" w:rsidRDefault="006A015E" w:rsidP="00EB177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1A5774">
        <w:rPr>
          <w:rFonts w:ascii="Times New Roman" w:hAnsi="Times New Roman" w:cs="Times New Roman"/>
          <w:sz w:val="24"/>
          <w:szCs w:val="24"/>
        </w:rPr>
        <w:t xml:space="preserve">%  pracowników wie, jak należy zachować się w przypadku, gdy jest się świadkiem poważnych naruszeń zasad etycznych obowiązujących w Szkole. </w:t>
      </w:r>
    </w:p>
    <w:p w:rsidR="001D7A7F" w:rsidRDefault="00172A80" w:rsidP="00EB177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Zdaniem </w:t>
      </w:r>
      <w:r w:rsidR="006A015E">
        <w:rPr>
          <w:rFonts w:ascii="Times New Roman" w:hAnsi="Times New Roman" w:cs="Times New Roman"/>
          <w:sz w:val="24"/>
          <w:szCs w:val="24"/>
        </w:rPr>
        <w:t>100</w:t>
      </w:r>
      <w:r w:rsidR="001A5774">
        <w:rPr>
          <w:rFonts w:ascii="Times New Roman" w:hAnsi="Times New Roman" w:cs="Times New Roman"/>
          <w:sz w:val="24"/>
          <w:szCs w:val="24"/>
        </w:rPr>
        <w:t xml:space="preserve">%  </w:t>
      </w:r>
      <w:r>
        <w:rPr>
          <w:rFonts w:ascii="Times New Roman" w:hAnsi="Times New Roman" w:cs="Times New Roman"/>
          <w:sz w:val="24"/>
          <w:szCs w:val="24"/>
        </w:rPr>
        <w:t>pracowników, osoby na stanowiskach kierowniczych przestrzegają oraz promują własną postawą i decyzjami etyczne postepowanie.</w:t>
      </w:r>
      <w:r w:rsidR="00005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774" w:rsidRDefault="00172A80" w:rsidP="00172A8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A80">
        <w:rPr>
          <w:rFonts w:ascii="Times New Roman" w:hAnsi="Times New Roman" w:cs="Times New Roman"/>
          <w:b/>
          <w:i/>
          <w:sz w:val="24"/>
          <w:szCs w:val="24"/>
        </w:rPr>
        <w:t>Kompetencje zawodowe.</w:t>
      </w:r>
      <w:r w:rsidR="001A5774" w:rsidRPr="00172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15E" w:rsidRDefault="006A015E" w:rsidP="00172A8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2A80" w:rsidRDefault="006A015E" w:rsidP="00172A8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172A80">
        <w:rPr>
          <w:rFonts w:ascii="Times New Roman" w:hAnsi="Times New Roman" w:cs="Times New Roman"/>
          <w:sz w:val="24"/>
          <w:szCs w:val="24"/>
        </w:rPr>
        <w:t>% respondentów wskazało, że bierze udział w szkoleniach w wystarczającym stopniu, aby skutecznie realizować powierzone zadania.</w:t>
      </w:r>
    </w:p>
    <w:p w:rsidR="006A015E" w:rsidRDefault="004503E1" w:rsidP="00172A8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486073">
        <w:rPr>
          <w:rFonts w:ascii="Times New Roman" w:hAnsi="Times New Roman" w:cs="Times New Roman"/>
          <w:sz w:val="24"/>
          <w:szCs w:val="24"/>
        </w:rPr>
        <w:t xml:space="preserve">% </w:t>
      </w:r>
      <w:r w:rsidR="00C602D7">
        <w:rPr>
          <w:rFonts w:ascii="Times New Roman" w:hAnsi="Times New Roman" w:cs="Times New Roman"/>
          <w:sz w:val="24"/>
          <w:szCs w:val="24"/>
        </w:rPr>
        <w:t>uzna</w:t>
      </w:r>
      <w:r w:rsidR="00486073">
        <w:rPr>
          <w:rFonts w:ascii="Times New Roman" w:hAnsi="Times New Roman" w:cs="Times New Roman"/>
          <w:sz w:val="24"/>
          <w:szCs w:val="24"/>
        </w:rPr>
        <w:t>ło</w:t>
      </w:r>
      <w:r w:rsidR="00C602D7">
        <w:rPr>
          <w:rFonts w:ascii="Times New Roman" w:hAnsi="Times New Roman" w:cs="Times New Roman"/>
          <w:sz w:val="24"/>
          <w:szCs w:val="24"/>
        </w:rPr>
        <w:t xml:space="preserve">, iż szkolenia w których pracownicy Szkoły uczestniczyli, były przydatne na zajmowanym stanowisku. </w:t>
      </w:r>
      <w:r w:rsidR="006A015E">
        <w:rPr>
          <w:rFonts w:ascii="Times New Roman" w:hAnsi="Times New Roman" w:cs="Times New Roman"/>
          <w:sz w:val="24"/>
          <w:szCs w:val="24"/>
        </w:rPr>
        <w:t xml:space="preserve"> </w:t>
      </w:r>
      <w:r w:rsidR="0017400A">
        <w:rPr>
          <w:rFonts w:ascii="Times New Roman" w:hAnsi="Times New Roman" w:cs="Times New Roman"/>
          <w:sz w:val="24"/>
          <w:szCs w:val="24"/>
        </w:rPr>
        <w:t>98</w:t>
      </w:r>
      <w:r w:rsidR="00C602D7">
        <w:rPr>
          <w:rFonts w:ascii="Times New Roman" w:hAnsi="Times New Roman" w:cs="Times New Roman"/>
          <w:sz w:val="24"/>
          <w:szCs w:val="24"/>
        </w:rPr>
        <w:t xml:space="preserve">% osób stwierdziło, że są informowani przez bezpośredniego przełożonego </w:t>
      </w:r>
      <w:r w:rsidR="006A015E">
        <w:rPr>
          <w:rFonts w:ascii="Times New Roman" w:hAnsi="Times New Roman" w:cs="Times New Roman"/>
          <w:sz w:val="24"/>
          <w:szCs w:val="24"/>
        </w:rPr>
        <w:t xml:space="preserve">o </w:t>
      </w:r>
      <w:r w:rsidR="00C602D7">
        <w:rPr>
          <w:rFonts w:ascii="Times New Roman" w:hAnsi="Times New Roman" w:cs="Times New Roman"/>
          <w:sz w:val="24"/>
          <w:szCs w:val="24"/>
        </w:rPr>
        <w:t xml:space="preserve"> wynikach okresowej pracy</w:t>
      </w:r>
      <w:r w:rsidR="006A015E">
        <w:rPr>
          <w:rFonts w:ascii="Times New Roman" w:hAnsi="Times New Roman" w:cs="Times New Roman"/>
          <w:sz w:val="24"/>
          <w:szCs w:val="24"/>
        </w:rPr>
        <w:t>.</w:t>
      </w:r>
      <w:r w:rsidR="00486073">
        <w:rPr>
          <w:rFonts w:ascii="Times New Roman" w:hAnsi="Times New Roman" w:cs="Times New Roman"/>
          <w:sz w:val="24"/>
          <w:szCs w:val="24"/>
        </w:rPr>
        <w:t xml:space="preserve"> </w:t>
      </w:r>
      <w:r w:rsidR="00C60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B5" w:rsidRDefault="005332FB" w:rsidP="00172A8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B045B5">
        <w:rPr>
          <w:rFonts w:ascii="Times New Roman" w:hAnsi="Times New Roman" w:cs="Times New Roman"/>
          <w:sz w:val="24"/>
          <w:szCs w:val="24"/>
        </w:rPr>
        <w:t xml:space="preserve"> </w:t>
      </w:r>
      <w:r w:rsidR="00C602D7">
        <w:rPr>
          <w:rFonts w:ascii="Times New Roman" w:hAnsi="Times New Roman" w:cs="Times New Roman"/>
          <w:sz w:val="24"/>
          <w:szCs w:val="24"/>
        </w:rPr>
        <w:t xml:space="preserve">% </w:t>
      </w:r>
      <w:r w:rsidR="004231FF">
        <w:rPr>
          <w:rFonts w:ascii="Times New Roman" w:hAnsi="Times New Roman" w:cs="Times New Roman"/>
          <w:sz w:val="24"/>
          <w:szCs w:val="24"/>
        </w:rPr>
        <w:t>wie, że istnieje dokument, w którym zostały ustalone wymagania w zakresie wiedzy, umiejętności i doświadczenia konieczne do wykonywania zadań na stanowisku pracy, np. zakres obowiązków, opis stanowiska pracy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4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B5" w:rsidRDefault="00B045B5" w:rsidP="00172A8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32FB" w:rsidRDefault="005332FB" w:rsidP="00172A8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3304" w:rsidRDefault="00D23304" w:rsidP="001D7A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82F2D" w:rsidRPr="00C82F2D" w:rsidRDefault="001D7A7F" w:rsidP="001D7A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2F2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3.  Struktura organizacyjna. </w:t>
      </w:r>
    </w:p>
    <w:p w:rsidR="001D7A7F" w:rsidRDefault="001D7A7F" w:rsidP="00B045B5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45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 pracowników stwierdziło, iż posiada aktualny zakres obowiązków. </w:t>
      </w:r>
      <w:r w:rsidR="00C82F2D">
        <w:rPr>
          <w:rFonts w:ascii="Times New Roman" w:hAnsi="Times New Roman" w:cs="Times New Roman"/>
          <w:sz w:val="24"/>
          <w:szCs w:val="24"/>
        </w:rPr>
        <w:tab/>
        <w:t>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9EA">
        <w:rPr>
          <w:rFonts w:ascii="Times New Roman" w:hAnsi="Times New Roman" w:cs="Times New Roman"/>
          <w:sz w:val="24"/>
          <w:szCs w:val="24"/>
        </w:rPr>
        <w:t>98</w:t>
      </w:r>
      <w:r w:rsidR="00B045B5">
        <w:rPr>
          <w:rFonts w:ascii="Times New Roman" w:hAnsi="Times New Roman" w:cs="Times New Roman"/>
          <w:sz w:val="24"/>
          <w:szCs w:val="24"/>
        </w:rPr>
        <w:t xml:space="preserve">% </w:t>
      </w:r>
      <w:r w:rsidR="00C82F2D">
        <w:rPr>
          <w:rFonts w:ascii="Times New Roman" w:hAnsi="Times New Roman" w:cs="Times New Roman"/>
          <w:sz w:val="24"/>
          <w:szCs w:val="24"/>
        </w:rPr>
        <w:t xml:space="preserve">zna kryteria, za pomocą których oceniane jest wykonywanie zadań. </w:t>
      </w:r>
      <w:r w:rsidR="005332FB">
        <w:rPr>
          <w:rFonts w:ascii="Times New Roman" w:hAnsi="Times New Roman" w:cs="Times New Roman"/>
          <w:sz w:val="24"/>
          <w:szCs w:val="24"/>
        </w:rPr>
        <w:t xml:space="preserve">                    W pojedynczych przypadkach odpowied</w:t>
      </w:r>
      <w:r w:rsidR="0017400A">
        <w:rPr>
          <w:rFonts w:ascii="Times New Roman" w:hAnsi="Times New Roman" w:cs="Times New Roman"/>
          <w:sz w:val="24"/>
          <w:szCs w:val="24"/>
        </w:rPr>
        <w:t>ź była negatywna</w:t>
      </w:r>
      <w:r w:rsidR="005332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F2D" w:rsidRDefault="00C82F2D" w:rsidP="00C82F2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2F2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4.  Delegowanie uprawnień. </w:t>
      </w:r>
    </w:p>
    <w:p w:rsidR="00C82F2D" w:rsidRPr="00C82F2D" w:rsidRDefault="0017400A" w:rsidP="00C82F2D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C82F2D">
        <w:rPr>
          <w:rFonts w:ascii="Times New Roman" w:hAnsi="Times New Roman" w:cs="Times New Roman"/>
          <w:sz w:val="24"/>
          <w:szCs w:val="24"/>
        </w:rPr>
        <w:t xml:space="preserve">%  wskazało, że bezpośredni przełożeni w wystarczającym stopniu monitorują na    bieżąco stan zaawansowania powierzonych pracownikom zadań. </w:t>
      </w:r>
    </w:p>
    <w:p w:rsidR="00C82F2D" w:rsidRDefault="00C82F2D" w:rsidP="001D7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F2D" w:rsidRDefault="00C82F2D" w:rsidP="00C82F2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Cele i zarządzanie ryzykiem.</w:t>
      </w:r>
    </w:p>
    <w:p w:rsidR="001D7A7F" w:rsidRDefault="00D86487" w:rsidP="001D7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5.  Misja. </w:t>
      </w:r>
    </w:p>
    <w:p w:rsidR="00D86487" w:rsidRDefault="00D86487" w:rsidP="001D7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32F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 respondentów zaznaczyło, iż zna najważniejsze cele istnienia Szkoły.</w:t>
      </w:r>
    </w:p>
    <w:p w:rsidR="00960577" w:rsidRDefault="00960577" w:rsidP="001D7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6.  Określenie celów i zadań, monitorowanie i ocena ich realizacji.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577" w:rsidRDefault="005332FB" w:rsidP="00960577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960577">
        <w:rPr>
          <w:rFonts w:ascii="Times New Roman" w:hAnsi="Times New Roman" w:cs="Times New Roman"/>
          <w:sz w:val="24"/>
          <w:szCs w:val="24"/>
        </w:rPr>
        <w:t>% respondentów podało, że w Szkole zostały określone cele  do osiągnięcia lub zadania</w:t>
      </w:r>
      <w:r w:rsidR="009605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0577">
        <w:rPr>
          <w:rFonts w:ascii="Times New Roman" w:hAnsi="Times New Roman" w:cs="Times New Roman"/>
          <w:sz w:val="24"/>
          <w:szCs w:val="24"/>
        </w:rPr>
        <w:t>do realizacji w bieżącym roku w innej formie niż regulamin organizacyjny</w:t>
      </w:r>
      <w:r w:rsidR="0046703F">
        <w:rPr>
          <w:rFonts w:ascii="Times New Roman" w:hAnsi="Times New Roman" w:cs="Times New Roman"/>
          <w:sz w:val="24"/>
          <w:szCs w:val="24"/>
        </w:rPr>
        <w:t xml:space="preserve">, np. plan pracy. Z tych respondentów, </w:t>
      </w:r>
      <w:r w:rsidR="004B4BE4">
        <w:rPr>
          <w:rFonts w:ascii="Times New Roman" w:hAnsi="Times New Roman" w:cs="Times New Roman"/>
          <w:sz w:val="24"/>
          <w:szCs w:val="24"/>
        </w:rPr>
        <w:t>74</w:t>
      </w:r>
      <w:r w:rsidR="0046703F">
        <w:rPr>
          <w:rFonts w:ascii="Times New Roman" w:hAnsi="Times New Roman" w:cs="Times New Roman"/>
          <w:sz w:val="24"/>
          <w:szCs w:val="24"/>
        </w:rPr>
        <w:t xml:space="preserve">% stwierdziło, że cele i zadania Szkoły na bieżący rok mają określone mierniki, wskaźniki bądź inne kryteria, za pomocą których można sprawdzić czy cele i zadania zostały zrealizowane. </w:t>
      </w:r>
      <w:r w:rsidR="004B4BE4">
        <w:rPr>
          <w:rFonts w:ascii="Times New Roman" w:hAnsi="Times New Roman" w:cs="Times New Roman"/>
          <w:sz w:val="24"/>
          <w:szCs w:val="24"/>
        </w:rPr>
        <w:t>2</w:t>
      </w:r>
      <w:r w:rsidR="00C35649">
        <w:rPr>
          <w:rFonts w:ascii="Times New Roman" w:hAnsi="Times New Roman" w:cs="Times New Roman"/>
          <w:sz w:val="24"/>
          <w:szCs w:val="24"/>
        </w:rPr>
        <w:t>6</w:t>
      </w:r>
      <w:r w:rsidR="004B4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respondentów nie wiedziało, czy cele te mają określone mierniki.</w:t>
      </w:r>
    </w:p>
    <w:p w:rsidR="0046703F" w:rsidRDefault="0046703F" w:rsidP="00467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7.  Identyfikacja ryzyka.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03F" w:rsidRDefault="004B4BE4" w:rsidP="00274023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 </w:t>
      </w:r>
      <w:r w:rsidR="0046703F">
        <w:rPr>
          <w:rFonts w:ascii="Times New Roman" w:hAnsi="Times New Roman" w:cs="Times New Roman"/>
          <w:sz w:val="24"/>
          <w:szCs w:val="24"/>
        </w:rPr>
        <w:t xml:space="preserve">% pracowników stwierdziło, że </w:t>
      </w:r>
      <w:r w:rsidR="008D6C8A">
        <w:rPr>
          <w:rFonts w:ascii="Times New Roman" w:hAnsi="Times New Roman" w:cs="Times New Roman"/>
          <w:sz w:val="24"/>
          <w:szCs w:val="24"/>
        </w:rPr>
        <w:t xml:space="preserve">w </w:t>
      </w:r>
      <w:r w:rsidR="00274023">
        <w:rPr>
          <w:rFonts w:ascii="Times New Roman" w:hAnsi="Times New Roman" w:cs="Times New Roman"/>
          <w:sz w:val="24"/>
          <w:szCs w:val="24"/>
        </w:rPr>
        <w:t>Szkole w udokumentowany sposób identyfikuje się zagrożenia/ryzyka, które mogą przeszkodzić w realizacji celów i zadań Szkoły np. poprzez sporządzanie rejestru ryzyka lub innego dokumentu zawierającego zidentyfikowane zagrożenia/ryzyka</w:t>
      </w:r>
      <w:r w:rsidR="00437C39">
        <w:rPr>
          <w:rFonts w:ascii="Times New Roman" w:hAnsi="Times New Roman" w:cs="Times New Roman"/>
          <w:sz w:val="24"/>
          <w:szCs w:val="24"/>
        </w:rPr>
        <w:t>.</w:t>
      </w:r>
      <w:r w:rsidR="00274023">
        <w:rPr>
          <w:rFonts w:ascii="Times New Roman" w:hAnsi="Times New Roman" w:cs="Times New Roman"/>
          <w:sz w:val="24"/>
          <w:szCs w:val="24"/>
        </w:rPr>
        <w:t xml:space="preserve"> </w:t>
      </w:r>
      <w:r w:rsidR="005332FB">
        <w:rPr>
          <w:rFonts w:ascii="Times New Roman" w:hAnsi="Times New Roman" w:cs="Times New Roman"/>
          <w:sz w:val="24"/>
          <w:szCs w:val="24"/>
        </w:rPr>
        <w:t>1</w:t>
      </w:r>
      <w:r w:rsidR="00C35649">
        <w:rPr>
          <w:rFonts w:ascii="Times New Roman" w:hAnsi="Times New Roman" w:cs="Times New Roman"/>
          <w:sz w:val="24"/>
          <w:szCs w:val="24"/>
        </w:rPr>
        <w:t>8</w:t>
      </w:r>
      <w:r w:rsidR="005332FB">
        <w:rPr>
          <w:rFonts w:ascii="Times New Roman" w:hAnsi="Times New Roman" w:cs="Times New Roman"/>
          <w:sz w:val="24"/>
          <w:szCs w:val="24"/>
        </w:rPr>
        <w:t xml:space="preserve">% osób nie wie, czy takie działania są prowadzone. </w:t>
      </w:r>
    </w:p>
    <w:p w:rsidR="005332FB" w:rsidRDefault="005332FB" w:rsidP="00274023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D23304" w:rsidRDefault="00D23304" w:rsidP="00274023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5332FB" w:rsidRDefault="005332FB" w:rsidP="00274023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274023" w:rsidRDefault="00274023" w:rsidP="00274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8.  Analiza ryzyka. </w:t>
      </w:r>
    </w:p>
    <w:p w:rsidR="00274023" w:rsidRDefault="00274023" w:rsidP="00274023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32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pracowników zaznaczyło, że wśród zidentyfikowanych zagrożeń</w:t>
      </w:r>
      <w:r w:rsidR="005332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5332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wskazuje się zagrożenia, które w znaczący sposób mogą </w:t>
      </w:r>
      <w:r w:rsidR="0058647F">
        <w:rPr>
          <w:rFonts w:ascii="Times New Roman" w:hAnsi="Times New Roman" w:cs="Times New Roman"/>
          <w:sz w:val="24"/>
          <w:szCs w:val="24"/>
        </w:rPr>
        <w:t>przeszkodzić w realizacji celów i zadań Szkoły</w:t>
      </w:r>
      <w:r w:rsidR="00437C39">
        <w:rPr>
          <w:rFonts w:ascii="Times New Roman" w:hAnsi="Times New Roman" w:cs="Times New Roman"/>
          <w:sz w:val="24"/>
          <w:szCs w:val="24"/>
        </w:rPr>
        <w:t>.</w:t>
      </w:r>
      <w:r w:rsidR="005332FB">
        <w:rPr>
          <w:rFonts w:ascii="Times New Roman" w:hAnsi="Times New Roman" w:cs="Times New Roman"/>
          <w:sz w:val="24"/>
          <w:szCs w:val="24"/>
        </w:rPr>
        <w:t xml:space="preserve">  Brakowało jednej odpowiedzi. </w:t>
      </w:r>
    </w:p>
    <w:p w:rsidR="0058647F" w:rsidRDefault="0058647F" w:rsidP="005864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9.  Reakcja na ryzyko.      </w:t>
      </w:r>
    </w:p>
    <w:p w:rsidR="0058647F" w:rsidRDefault="005332FB" w:rsidP="0058647F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58647F">
        <w:rPr>
          <w:rFonts w:ascii="Times New Roman" w:hAnsi="Times New Roman" w:cs="Times New Roman"/>
          <w:sz w:val="24"/>
          <w:szCs w:val="24"/>
        </w:rPr>
        <w:t>% respondentów jest zdania, że w Szkole podejmuje się wystarczające działania mające na celu ograniczenie zidentyfikowanych zagrożeń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647F">
        <w:rPr>
          <w:rFonts w:ascii="Times New Roman" w:hAnsi="Times New Roman" w:cs="Times New Roman"/>
          <w:sz w:val="24"/>
          <w:szCs w:val="24"/>
        </w:rPr>
        <w:t>ryzyk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8647F">
        <w:rPr>
          <w:rFonts w:ascii="Times New Roman" w:hAnsi="Times New Roman" w:cs="Times New Roman"/>
          <w:sz w:val="24"/>
          <w:szCs w:val="24"/>
        </w:rPr>
        <w:t xml:space="preserve"> w szczególności tych istotnych. </w:t>
      </w:r>
    </w:p>
    <w:p w:rsidR="0058647F" w:rsidRDefault="0058647F" w:rsidP="0058647F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58647F" w:rsidRPr="0058647F" w:rsidRDefault="0058647F" w:rsidP="0058647F">
      <w:pPr>
        <w:pStyle w:val="Akapitzlist"/>
        <w:numPr>
          <w:ilvl w:val="0"/>
          <w:numId w:val="2"/>
        </w:numPr>
        <w:spacing w:line="360" w:lineRule="auto"/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647F">
        <w:rPr>
          <w:rFonts w:ascii="Times New Roman" w:hAnsi="Times New Roman" w:cs="Times New Roman"/>
          <w:b/>
          <w:i/>
          <w:sz w:val="28"/>
          <w:szCs w:val="28"/>
        </w:rPr>
        <w:t xml:space="preserve">Mechanizmy kontroli.  </w:t>
      </w:r>
      <w:r w:rsidRPr="00586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47F" w:rsidRDefault="0058647F" w:rsidP="005864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10.</w:t>
      </w:r>
      <w:r w:rsidR="003A6E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6EC6">
        <w:rPr>
          <w:rFonts w:ascii="Times New Roman" w:hAnsi="Times New Roman" w:cs="Times New Roman"/>
          <w:b/>
          <w:i/>
          <w:sz w:val="24"/>
          <w:szCs w:val="24"/>
        </w:rPr>
        <w:t xml:space="preserve">Dokumentowanie systemu kontroli zarządczej. </w:t>
      </w:r>
      <w:r w:rsidR="003A6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F88" w:rsidRDefault="00C35649" w:rsidP="003108E6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3BEB">
        <w:rPr>
          <w:rFonts w:ascii="Times New Roman" w:hAnsi="Times New Roman" w:cs="Times New Roman"/>
          <w:sz w:val="24"/>
          <w:szCs w:val="24"/>
        </w:rPr>
        <w:t>6</w:t>
      </w:r>
      <w:r w:rsidR="003A6EC6">
        <w:rPr>
          <w:rFonts w:ascii="Times New Roman" w:hAnsi="Times New Roman" w:cs="Times New Roman"/>
          <w:sz w:val="24"/>
          <w:szCs w:val="24"/>
        </w:rPr>
        <w:t xml:space="preserve">% osób podało, że </w:t>
      </w:r>
      <w:r w:rsidR="003108E6">
        <w:rPr>
          <w:rFonts w:ascii="Times New Roman" w:hAnsi="Times New Roman" w:cs="Times New Roman"/>
          <w:sz w:val="24"/>
          <w:szCs w:val="24"/>
        </w:rPr>
        <w:t xml:space="preserve">posiada bieżący dostęp do procedur/instrukcji obowiązujących </w:t>
      </w:r>
      <w:r w:rsidR="00883BEB">
        <w:rPr>
          <w:rFonts w:ascii="Times New Roman" w:hAnsi="Times New Roman" w:cs="Times New Roman"/>
          <w:sz w:val="24"/>
          <w:szCs w:val="24"/>
        </w:rPr>
        <w:t xml:space="preserve"> </w:t>
      </w:r>
      <w:r w:rsidR="003108E6">
        <w:rPr>
          <w:rFonts w:ascii="Times New Roman" w:hAnsi="Times New Roman" w:cs="Times New Roman"/>
          <w:sz w:val="24"/>
          <w:szCs w:val="24"/>
        </w:rPr>
        <w:t xml:space="preserve">w Szkole. </w:t>
      </w:r>
      <w:r w:rsidR="00320FB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D0F88" w:rsidRDefault="00883BEB" w:rsidP="003108E6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3108E6">
        <w:rPr>
          <w:rFonts w:ascii="Times New Roman" w:hAnsi="Times New Roman" w:cs="Times New Roman"/>
          <w:sz w:val="24"/>
          <w:szCs w:val="24"/>
        </w:rPr>
        <w:t>%  pracowników uznało, że w wystarczającym stopniu sposób realizacji zadań został określony w pisemnych procedurach/instrukcjach</w:t>
      </w:r>
      <w:r w:rsidR="00FD0F88">
        <w:rPr>
          <w:rFonts w:ascii="Times New Roman" w:hAnsi="Times New Roman" w:cs="Times New Roman"/>
          <w:sz w:val="24"/>
          <w:szCs w:val="24"/>
        </w:rPr>
        <w:t>.</w:t>
      </w:r>
      <w:r w:rsidR="00310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E6" w:rsidRDefault="00C35649" w:rsidP="003108E6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3108E6">
        <w:rPr>
          <w:rFonts w:ascii="Times New Roman" w:hAnsi="Times New Roman" w:cs="Times New Roman"/>
          <w:sz w:val="24"/>
          <w:szCs w:val="24"/>
        </w:rPr>
        <w:t>%</w:t>
      </w:r>
      <w:r w:rsidR="00E661B9">
        <w:rPr>
          <w:rFonts w:ascii="Times New Roman" w:hAnsi="Times New Roman" w:cs="Times New Roman"/>
          <w:sz w:val="24"/>
          <w:szCs w:val="24"/>
        </w:rPr>
        <w:t xml:space="preserve"> respondentów uznało, że obowiązujące w </w:t>
      </w:r>
      <w:r w:rsidR="00320FB3">
        <w:rPr>
          <w:rFonts w:ascii="Times New Roman" w:hAnsi="Times New Roman" w:cs="Times New Roman"/>
          <w:sz w:val="24"/>
          <w:szCs w:val="24"/>
        </w:rPr>
        <w:t xml:space="preserve">Szkole procedury/instrukcje są aktualne, tzn. zgodne z obowiązującymi przepisami prawa i regulacjami wewnętrznymi, np. regulaminem organizacyjnym, innymi procedurami. </w:t>
      </w:r>
      <w:r w:rsidR="00883BEB">
        <w:rPr>
          <w:rFonts w:ascii="Times New Roman" w:hAnsi="Times New Roman" w:cs="Times New Roman"/>
          <w:sz w:val="24"/>
          <w:szCs w:val="24"/>
        </w:rPr>
        <w:t xml:space="preserve">Brak jednej odpowiedzi. </w:t>
      </w:r>
    </w:p>
    <w:p w:rsidR="00873C1B" w:rsidRDefault="009F0C27" w:rsidP="00873C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C1B">
        <w:rPr>
          <w:rFonts w:ascii="Times New Roman" w:hAnsi="Times New Roman" w:cs="Times New Roman"/>
          <w:sz w:val="24"/>
          <w:szCs w:val="24"/>
        </w:rPr>
        <w:t xml:space="preserve">   </w:t>
      </w:r>
      <w:r w:rsidR="00873C1B"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3C1B">
        <w:rPr>
          <w:rFonts w:ascii="Times New Roman" w:hAnsi="Times New Roman" w:cs="Times New Roman"/>
          <w:b/>
          <w:i/>
          <w:sz w:val="24"/>
          <w:szCs w:val="24"/>
        </w:rPr>
        <w:t xml:space="preserve"> Nadzór.  </w:t>
      </w:r>
      <w:r w:rsidR="00873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C1B" w:rsidRDefault="00437C39" w:rsidP="009F0C27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9F0C27">
        <w:rPr>
          <w:rFonts w:ascii="Times New Roman" w:hAnsi="Times New Roman" w:cs="Times New Roman"/>
          <w:sz w:val="24"/>
          <w:szCs w:val="24"/>
        </w:rPr>
        <w:t>% osób stwierdziło, że nadzór ze strony przełożonych zapewnia skuteczną realizację zadań.</w:t>
      </w:r>
      <w:r w:rsidR="00EB0724">
        <w:rPr>
          <w:rFonts w:ascii="Times New Roman" w:hAnsi="Times New Roman" w:cs="Times New Roman"/>
          <w:sz w:val="24"/>
          <w:szCs w:val="24"/>
        </w:rPr>
        <w:t xml:space="preserve"> </w:t>
      </w:r>
      <w:r w:rsidR="00C35649">
        <w:rPr>
          <w:rFonts w:ascii="Times New Roman" w:hAnsi="Times New Roman" w:cs="Times New Roman"/>
          <w:sz w:val="24"/>
          <w:szCs w:val="24"/>
        </w:rPr>
        <w:t>98</w:t>
      </w:r>
      <w:r w:rsidR="00517D44">
        <w:rPr>
          <w:rFonts w:ascii="Times New Roman" w:hAnsi="Times New Roman" w:cs="Times New Roman"/>
          <w:sz w:val="24"/>
          <w:szCs w:val="24"/>
        </w:rPr>
        <w:t xml:space="preserve">% respondentów podało, że przełożeni na co dzień zwracają wystarczającą uwagę na przestrzeganie przez pracowników obowiązujących w </w:t>
      </w:r>
      <w:r w:rsidR="001D1790">
        <w:rPr>
          <w:rFonts w:ascii="Times New Roman" w:hAnsi="Times New Roman" w:cs="Times New Roman"/>
          <w:sz w:val="24"/>
          <w:szCs w:val="24"/>
        </w:rPr>
        <w:t>s</w:t>
      </w:r>
      <w:r w:rsidR="00517D44">
        <w:rPr>
          <w:rFonts w:ascii="Times New Roman" w:hAnsi="Times New Roman" w:cs="Times New Roman"/>
          <w:sz w:val="24"/>
          <w:szCs w:val="24"/>
        </w:rPr>
        <w:t xml:space="preserve">zkole zasad, procedur, instrukcji, itp. </w:t>
      </w:r>
    </w:p>
    <w:p w:rsidR="009F0C27" w:rsidRDefault="009F0C27" w:rsidP="009F0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12.   Ciągłość działalności.   </w:t>
      </w:r>
    </w:p>
    <w:p w:rsidR="009F0C27" w:rsidRDefault="009F0C27" w:rsidP="009F0C27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pracowników podało, że wie jak postępować w przypadku wystąpienia sytuacji nadzwyczajnej, np. pożaru, powodzi, poważnej awarii.</w:t>
      </w:r>
      <w:r w:rsidR="00517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D44" w:rsidRDefault="00517D44" w:rsidP="00517D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13.   Mechanizmy kontroli dotyczące systemów informatycznych.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D44" w:rsidRDefault="00EB0724" w:rsidP="00517D44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3BEB">
        <w:rPr>
          <w:rFonts w:ascii="Times New Roman" w:hAnsi="Times New Roman" w:cs="Times New Roman"/>
          <w:sz w:val="24"/>
          <w:szCs w:val="24"/>
        </w:rPr>
        <w:t>8</w:t>
      </w:r>
      <w:r w:rsidR="00517D44">
        <w:rPr>
          <w:rFonts w:ascii="Times New Roman" w:hAnsi="Times New Roman" w:cs="Times New Roman"/>
          <w:sz w:val="24"/>
          <w:szCs w:val="24"/>
        </w:rPr>
        <w:t>% ankietowanych stwierdziło, iż dokumenty/materiały/zasoby informatyczne z</w:t>
      </w:r>
      <w:r w:rsidR="00FD0F88">
        <w:rPr>
          <w:rFonts w:ascii="Times New Roman" w:hAnsi="Times New Roman" w:cs="Times New Roman"/>
          <w:sz w:val="24"/>
          <w:szCs w:val="24"/>
        </w:rPr>
        <w:t> </w:t>
      </w:r>
      <w:r w:rsidR="00517D44">
        <w:rPr>
          <w:rFonts w:ascii="Times New Roman" w:hAnsi="Times New Roman" w:cs="Times New Roman"/>
          <w:sz w:val="24"/>
          <w:szCs w:val="24"/>
        </w:rPr>
        <w:t xml:space="preserve">których korzysta w swojej pracy są odpowiednio chronione przed utratą lub zniszczeniem. </w:t>
      </w:r>
      <w:r w:rsidR="00883B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883BEB">
        <w:rPr>
          <w:rFonts w:ascii="Times New Roman" w:hAnsi="Times New Roman" w:cs="Times New Roman"/>
          <w:sz w:val="24"/>
          <w:szCs w:val="24"/>
        </w:rPr>
        <w:t>respondentów ma przeciwne zdanie.</w:t>
      </w:r>
    </w:p>
    <w:p w:rsidR="00517D44" w:rsidRDefault="00517D44" w:rsidP="00517D4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Informacja i komunikacja. </w:t>
      </w:r>
    </w:p>
    <w:p w:rsidR="00517D44" w:rsidRDefault="00517D44" w:rsidP="00517D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139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14.   </w:t>
      </w:r>
      <w:r w:rsidR="0031398A">
        <w:rPr>
          <w:rFonts w:ascii="Times New Roman" w:hAnsi="Times New Roman" w:cs="Times New Roman"/>
          <w:b/>
          <w:i/>
          <w:sz w:val="24"/>
          <w:szCs w:val="24"/>
        </w:rPr>
        <w:t xml:space="preserve">Bieżąca informacja.    </w:t>
      </w:r>
      <w:r w:rsidR="00313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98A" w:rsidRDefault="00C35649" w:rsidP="0031398A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31398A">
        <w:rPr>
          <w:rFonts w:ascii="Times New Roman" w:hAnsi="Times New Roman" w:cs="Times New Roman"/>
          <w:sz w:val="24"/>
          <w:szCs w:val="24"/>
        </w:rPr>
        <w:t xml:space="preserve">% respondentów podało, że ma dostęp do wszystkich informacji i danych niezbędnych do realizacji powierzonych zadań. </w:t>
      </w:r>
    </w:p>
    <w:p w:rsidR="0031398A" w:rsidRDefault="0031398A" w:rsidP="0031398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1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15.   Komunikacja </w:t>
      </w:r>
      <w:r w:rsidR="00761CB4">
        <w:rPr>
          <w:rFonts w:ascii="Times New Roman" w:hAnsi="Times New Roman" w:cs="Times New Roman"/>
          <w:b/>
          <w:i/>
          <w:sz w:val="24"/>
          <w:szCs w:val="24"/>
        </w:rPr>
        <w:t xml:space="preserve">wewnętrzna. </w:t>
      </w:r>
    </w:p>
    <w:p w:rsidR="00761CB4" w:rsidRDefault="00F805D2" w:rsidP="00F805D2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3BEB">
        <w:rPr>
          <w:rFonts w:ascii="Times New Roman" w:hAnsi="Times New Roman" w:cs="Times New Roman"/>
          <w:sz w:val="24"/>
          <w:szCs w:val="24"/>
        </w:rPr>
        <w:t>8</w:t>
      </w:r>
      <w:r w:rsidR="00761CB4">
        <w:rPr>
          <w:rFonts w:ascii="Times New Roman" w:hAnsi="Times New Roman" w:cs="Times New Roman"/>
          <w:sz w:val="24"/>
          <w:szCs w:val="24"/>
        </w:rPr>
        <w:t>% pracowników zaznaczyło, że istnieje sprawny przepływ</w:t>
      </w:r>
      <w:r>
        <w:rPr>
          <w:rFonts w:ascii="Times New Roman" w:hAnsi="Times New Roman" w:cs="Times New Roman"/>
          <w:sz w:val="24"/>
          <w:szCs w:val="24"/>
        </w:rPr>
        <w:t xml:space="preserve"> informacji wewnątrz Szkoły</w:t>
      </w:r>
      <w:r w:rsidR="007831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3BEB">
        <w:rPr>
          <w:rFonts w:ascii="Times New Roman" w:hAnsi="Times New Roman" w:cs="Times New Roman"/>
          <w:sz w:val="24"/>
          <w:szCs w:val="24"/>
        </w:rPr>
        <w:t>Jedna osoba nie odpowiedziała na pytanie.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F805D2" w:rsidRDefault="00F805D2" w:rsidP="00F805D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16.   Komunikacja zewnętrzna. </w:t>
      </w:r>
    </w:p>
    <w:p w:rsidR="00F805D2" w:rsidRPr="00F805D2" w:rsidRDefault="004B78E4" w:rsidP="00F805D2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35649">
        <w:rPr>
          <w:rFonts w:ascii="Times New Roman" w:hAnsi="Times New Roman" w:cs="Times New Roman"/>
          <w:sz w:val="24"/>
          <w:szCs w:val="24"/>
        </w:rPr>
        <w:t>0</w:t>
      </w:r>
      <w:r w:rsidR="00F805D2">
        <w:rPr>
          <w:rFonts w:ascii="Times New Roman" w:hAnsi="Times New Roman" w:cs="Times New Roman"/>
          <w:sz w:val="24"/>
          <w:szCs w:val="24"/>
        </w:rPr>
        <w:t>% respondentów stwierdziło, że zna zasady kontaktów pracowników jednostki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805D2">
        <w:rPr>
          <w:rFonts w:ascii="Times New Roman" w:hAnsi="Times New Roman" w:cs="Times New Roman"/>
          <w:sz w:val="24"/>
          <w:szCs w:val="24"/>
        </w:rPr>
        <w:t>podmiotami zewn</w:t>
      </w:r>
      <w:r w:rsidR="00940632">
        <w:rPr>
          <w:rFonts w:ascii="Times New Roman" w:hAnsi="Times New Roman" w:cs="Times New Roman"/>
          <w:sz w:val="24"/>
          <w:szCs w:val="24"/>
        </w:rPr>
        <w:t>ę</w:t>
      </w:r>
      <w:r w:rsidR="00F805D2">
        <w:rPr>
          <w:rFonts w:ascii="Times New Roman" w:hAnsi="Times New Roman" w:cs="Times New Roman"/>
          <w:sz w:val="24"/>
          <w:szCs w:val="24"/>
        </w:rPr>
        <w:t>trz</w:t>
      </w:r>
      <w:r w:rsidR="00940632">
        <w:rPr>
          <w:rFonts w:ascii="Times New Roman" w:hAnsi="Times New Roman" w:cs="Times New Roman"/>
          <w:sz w:val="24"/>
          <w:szCs w:val="24"/>
        </w:rPr>
        <w:t>n</w:t>
      </w:r>
      <w:r w:rsidR="00F805D2">
        <w:rPr>
          <w:rFonts w:ascii="Times New Roman" w:hAnsi="Times New Roman" w:cs="Times New Roman"/>
          <w:sz w:val="24"/>
          <w:szCs w:val="24"/>
        </w:rPr>
        <w:t>ymi</w:t>
      </w:r>
      <w:r w:rsidR="00940632">
        <w:rPr>
          <w:rFonts w:ascii="Times New Roman" w:hAnsi="Times New Roman" w:cs="Times New Roman"/>
          <w:sz w:val="24"/>
          <w:szCs w:val="24"/>
        </w:rPr>
        <w:t xml:space="preserve">, np. wnioskodawcami, dostawcami, oferentami, oraz zna swoje uprawnienia i obowiązki w tym zakresie.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100% </w:t>
      </w:r>
      <w:r w:rsidR="00940632">
        <w:rPr>
          <w:rFonts w:ascii="Times New Roman" w:hAnsi="Times New Roman" w:cs="Times New Roman"/>
          <w:sz w:val="24"/>
          <w:szCs w:val="24"/>
        </w:rPr>
        <w:t>procent respondentów wskazał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940632">
        <w:rPr>
          <w:rFonts w:ascii="Times New Roman" w:hAnsi="Times New Roman" w:cs="Times New Roman"/>
          <w:sz w:val="24"/>
          <w:szCs w:val="24"/>
        </w:rPr>
        <w:t>, że ich jednostka organizacyjna</w:t>
      </w:r>
      <w:r w:rsidR="00CE3755">
        <w:rPr>
          <w:rFonts w:ascii="Times New Roman" w:hAnsi="Times New Roman" w:cs="Times New Roman"/>
          <w:sz w:val="24"/>
          <w:szCs w:val="24"/>
        </w:rPr>
        <w:t xml:space="preserve"> utrzymuje efektywne kontakty z podmiotami zewnętrznymi, które mają wpływ </w:t>
      </w:r>
      <w:r w:rsidR="004A6670">
        <w:rPr>
          <w:rFonts w:ascii="Times New Roman" w:hAnsi="Times New Roman" w:cs="Times New Roman"/>
          <w:sz w:val="24"/>
          <w:szCs w:val="24"/>
        </w:rPr>
        <w:t xml:space="preserve">na realizację jej zadań, np. z innymi </w:t>
      </w:r>
      <w:r w:rsidR="007831F6">
        <w:rPr>
          <w:rFonts w:ascii="Times New Roman" w:hAnsi="Times New Roman" w:cs="Times New Roman"/>
          <w:sz w:val="24"/>
          <w:szCs w:val="24"/>
        </w:rPr>
        <w:t>jednostkami organizacyjnymi gminy Koluszki, Urzędem Miejskim, rodzicami,</w:t>
      </w:r>
      <w:r w:rsidR="004A6670">
        <w:rPr>
          <w:rFonts w:ascii="Times New Roman" w:hAnsi="Times New Roman" w:cs="Times New Roman"/>
          <w:sz w:val="24"/>
          <w:szCs w:val="24"/>
        </w:rPr>
        <w:t xml:space="preserve"> dostawcami</w:t>
      </w:r>
      <w:r w:rsidR="007831F6">
        <w:rPr>
          <w:rFonts w:ascii="Times New Roman" w:hAnsi="Times New Roman" w:cs="Times New Roman"/>
          <w:sz w:val="24"/>
          <w:szCs w:val="24"/>
        </w:rPr>
        <w:t>.</w:t>
      </w:r>
      <w:r w:rsidR="00940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EC6" w:rsidRDefault="00761CB4" w:rsidP="00EB072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A6EC6">
        <w:rPr>
          <w:rFonts w:ascii="Times New Roman" w:hAnsi="Times New Roman" w:cs="Times New Roman"/>
          <w:sz w:val="24"/>
          <w:szCs w:val="24"/>
        </w:rPr>
        <w:tab/>
      </w:r>
      <w:r w:rsidR="004A6670">
        <w:rPr>
          <w:rFonts w:ascii="Times New Roman" w:hAnsi="Times New Roman" w:cs="Times New Roman"/>
          <w:b/>
          <w:i/>
          <w:sz w:val="28"/>
          <w:szCs w:val="28"/>
        </w:rPr>
        <w:t xml:space="preserve">Monitorowanie i ocena.  </w:t>
      </w:r>
    </w:p>
    <w:p w:rsidR="004A6670" w:rsidRDefault="004A6670" w:rsidP="004A667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17.  Monitorowanie systemu kontroli zarządczej. </w:t>
      </w:r>
    </w:p>
    <w:p w:rsidR="004A6670" w:rsidRDefault="004A6670" w:rsidP="004366BE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33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pracowników odpowiedziało, że </w:t>
      </w:r>
      <w:r w:rsidR="004366BE">
        <w:rPr>
          <w:rFonts w:ascii="Times New Roman" w:hAnsi="Times New Roman" w:cs="Times New Roman"/>
          <w:sz w:val="24"/>
          <w:szCs w:val="24"/>
        </w:rPr>
        <w:t xml:space="preserve">postawa osób na stanowiskach kierowniczych zachęca do sygnalizowania problemów i zagrożeń w realizacji zadań Szkoły.         </w:t>
      </w:r>
      <w:r w:rsidR="00D23304">
        <w:rPr>
          <w:rFonts w:ascii="Times New Roman" w:hAnsi="Times New Roman" w:cs="Times New Roman"/>
          <w:sz w:val="24"/>
          <w:szCs w:val="24"/>
        </w:rPr>
        <w:t xml:space="preserve">Także </w:t>
      </w:r>
      <w:r w:rsidR="009A5391">
        <w:rPr>
          <w:rFonts w:ascii="Times New Roman" w:hAnsi="Times New Roman" w:cs="Times New Roman"/>
          <w:sz w:val="24"/>
          <w:szCs w:val="24"/>
        </w:rPr>
        <w:t>9</w:t>
      </w:r>
      <w:r w:rsidR="00D23304">
        <w:rPr>
          <w:rFonts w:ascii="Times New Roman" w:hAnsi="Times New Roman" w:cs="Times New Roman"/>
          <w:sz w:val="24"/>
          <w:szCs w:val="24"/>
        </w:rPr>
        <w:t>8</w:t>
      </w:r>
      <w:r w:rsidR="009A5391">
        <w:rPr>
          <w:rFonts w:ascii="Times New Roman" w:hAnsi="Times New Roman" w:cs="Times New Roman"/>
          <w:sz w:val="24"/>
          <w:szCs w:val="24"/>
        </w:rPr>
        <w:t>% respondentów wskazało, że w przypadku wystąpienia trudności</w:t>
      </w:r>
      <w:r w:rsidR="00D233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5391">
        <w:rPr>
          <w:rFonts w:ascii="Times New Roman" w:hAnsi="Times New Roman" w:cs="Times New Roman"/>
          <w:sz w:val="24"/>
          <w:szCs w:val="24"/>
        </w:rPr>
        <w:t xml:space="preserve"> w realizacji zadań zwraca się w pierwszej kolejności do bezpośredniego przełożonego </w:t>
      </w:r>
      <w:r w:rsidR="00D23304">
        <w:rPr>
          <w:rFonts w:ascii="Times New Roman" w:hAnsi="Times New Roman" w:cs="Times New Roman"/>
          <w:sz w:val="24"/>
          <w:szCs w:val="24"/>
        </w:rPr>
        <w:t xml:space="preserve">   </w:t>
      </w:r>
      <w:r w:rsidR="009A5391">
        <w:rPr>
          <w:rFonts w:ascii="Times New Roman" w:hAnsi="Times New Roman" w:cs="Times New Roman"/>
          <w:sz w:val="24"/>
          <w:szCs w:val="24"/>
        </w:rPr>
        <w:t>z</w:t>
      </w:r>
      <w:r w:rsidR="00D23304">
        <w:rPr>
          <w:rFonts w:ascii="Times New Roman" w:hAnsi="Times New Roman" w:cs="Times New Roman"/>
          <w:sz w:val="24"/>
          <w:szCs w:val="24"/>
        </w:rPr>
        <w:t xml:space="preserve"> </w:t>
      </w:r>
      <w:r w:rsidR="009A5391">
        <w:rPr>
          <w:rFonts w:ascii="Times New Roman" w:hAnsi="Times New Roman" w:cs="Times New Roman"/>
          <w:sz w:val="24"/>
          <w:szCs w:val="24"/>
        </w:rPr>
        <w:t>prośbą o pomoc.</w:t>
      </w:r>
      <w:r w:rsidR="00232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615" w:rsidRDefault="00232615" w:rsidP="00232615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Koluszki, 2</w:t>
      </w:r>
      <w:r w:rsidR="00CF35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listopada 201</w:t>
      </w:r>
      <w:r w:rsidR="00C3564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CF3544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Opracował:</w:t>
      </w:r>
    </w:p>
    <w:p w:rsidR="00232615" w:rsidRPr="004A6670" w:rsidRDefault="00232615" w:rsidP="004366BE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3A6EC6" w:rsidRDefault="003A6EC6" w:rsidP="005864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6EC6" w:rsidRPr="003A6EC6" w:rsidRDefault="003A6EC6" w:rsidP="005864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647F" w:rsidRPr="0058647F" w:rsidRDefault="0058647F" w:rsidP="005864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647F" w:rsidRPr="0058647F" w:rsidRDefault="0058647F" w:rsidP="0058647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sectPr w:rsidR="0058647F" w:rsidRPr="0058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24C"/>
    <w:multiLevelType w:val="hybridMultilevel"/>
    <w:tmpl w:val="06D0C1C6"/>
    <w:lvl w:ilvl="0" w:tplc="AD008B2E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E334E23"/>
    <w:multiLevelType w:val="hybridMultilevel"/>
    <w:tmpl w:val="DA6E2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B1195"/>
    <w:multiLevelType w:val="hybridMultilevel"/>
    <w:tmpl w:val="5588C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6B88"/>
    <w:multiLevelType w:val="hybridMultilevel"/>
    <w:tmpl w:val="08ACFF18"/>
    <w:lvl w:ilvl="0" w:tplc="2342F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B6"/>
    <w:rsid w:val="000059EA"/>
    <w:rsid w:val="00022FA3"/>
    <w:rsid w:val="00064720"/>
    <w:rsid w:val="00172A80"/>
    <w:rsid w:val="0017400A"/>
    <w:rsid w:val="001A5774"/>
    <w:rsid w:val="001D1790"/>
    <w:rsid w:val="001D7A7F"/>
    <w:rsid w:val="00232615"/>
    <w:rsid w:val="00274023"/>
    <w:rsid w:val="002A5767"/>
    <w:rsid w:val="002D7889"/>
    <w:rsid w:val="002E5B56"/>
    <w:rsid w:val="003108E6"/>
    <w:rsid w:val="0031398A"/>
    <w:rsid w:val="00320FB3"/>
    <w:rsid w:val="003A6EC6"/>
    <w:rsid w:val="003E7076"/>
    <w:rsid w:val="00421E96"/>
    <w:rsid w:val="004231FF"/>
    <w:rsid w:val="004366BE"/>
    <w:rsid w:val="00437C39"/>
    <w:rsid w:val="004503E1"/>
    <w:rsid w:val="0046703F"/>
    <w:rsid w:val="00486073"/>
    <w:rsid w:val="004A6670"/>
    <w:rsid w:val="004B4BE4"/>
    <w:rsid w:val="004B78E4"/>
    <w:rsid w:val="00517D44"/>
    <w:rsid w:val="005332FB"/>
    <w:rsid w:val="0058647F"/>
    <w:rsid w:val="006A015E"/>
    <w:rsid w:val="00700F27"/>
    <w:rsid w:val="00761CB4"/>
    <w:rsid w:val="007831F6"/>
    <w:rsid w:val="008555D8"/>
    <w:rsid w:val="00873C1B"/>
    <w:rsid w:val="00883BEB"/>
    <w:rsid w:val="0089669F"/>
    <w:rsid w:val="008D6C8A"/>
    <w:rsid w:val="00937A70"/>
    <w:rsid w:val="00940632"/>
    <w:rsid w:val="00960577"/>
    <w:rsid w:val="009A5391"/>
    <w:rsid w:val="009F0C27"/>
    <w:rsid w:val="00A135FE"/>
    <w:rsid w:val="00A8207C"/>
    <w:rsid w:val="00A83A3E"/>
    <w:rsid w:val="00AD58EA"/>
    <w:rsid w:val="00B045B5"/>
    <w:rsid w:val="00BC3CBE"/>
    <w:rsid w:val="00C35649"/>
    <w:rsid w:val="00C602D7"/>
    <w:rsid w:val="00C82F2D"/>
    <w:rsid w:val="00CE3755"/>
    <w:rsid w:val="00CF26E4"/>
    <w:rsid w:val="00CF3544"/>
    <w:rsid w:val="00D032B6"/>
    <w:rsid w:val="00D23304"/>
    <w:rsid w:val="00D4001B"/>
    <w:rsid w:val="00D86487"/>
    <w:rsid w:val="00D87525"/>
    <w:rsid w:val="00E20DDE"/>
    <w:rsid w:val="00E661B9"/>
    <w:rsid w:val="00E763A3"/>
    <w:rsid w:val="00E86EFD"/>
    <w:rsid w:val="00EB0724"/>
    <w:rsid w:val="00EB1777"/>
    <w:rsid w:val="00F805D2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1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2FFC-5E84-4F32-BEED-1F81EDD0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6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27</cp:revision>
  <cp:lastPrinted>2015-11-25T13:00:00Z</cp:lastPrinted>
  <dcterms:created xsi:type="dcterms:W3CDTF">2012-11-26T08:13:00Z</dcterms:created>
  <dcterms:modified xsi:type="dcterms:W3CDTF">2016-11-28T10:21:00Z</dcterms:modified>
</cp:coreProperties>
</file>